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FAA0BF9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02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C3C65C7" w:rsidR="00ED0C99" w:rsidRPr="00243310" w:rsidRDefault="005D5C95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68.319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9DF2EBF" w:rsidR="0011574E" w:rsidRPr="00785286" w:rsidRDefault="005D5C9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24.621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FE13995" w:rsidR="00A6398E" w:rsidRPr="00785286" w:rsidRDefault="00AE5CFA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43.</w:t>
            </w:r>
            <w:r w:rsidR="005D5C95">
              <w:rPr>
                <w:rFonts w:ascii="Calibri" w:hAnsi="Calibri" w:cs="Calibri"/>
                <w:color w:val="000000" w:themeColor="text1"/>
              </w:rPr>
              <w:t>264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5529F69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C7F47E5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AE5C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5E5ADC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21ED850" w:rsidR="00FF06E5" w:rsidRPr="00651587" w:rsidRDefault="005D5C95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18718F5" w:rsidR="006709F1" w:rsidRPr="00651587" w:rsidRDefault="006709F1" w:rsidP="006709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24.038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A423258" w:rsidR="00723DA4" w:rsidRPr="00651587" w:rsidRDefault="005D5C95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AAA50D5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D43270D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D6DCADC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8EA9B91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7F10A7C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689AFC2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3A53077D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F3791A4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4B8B80D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254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8326A3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5D3D3A8D" w14:textId="25D5760C" w:rsidR="00CD39D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55DC02E4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C6F22" w:rsidRPr="00DC23EF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406D5CC4" w:rsidR="0095471A" w:rsidRPr="00DC23EF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3F4AB22E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78005D">
        <w:rPr>
          <w:rFonts w:ascii="Arial" w:eastAsia="Times New Roman" w:hAnsi="Arial" w:cs="Arial"/>
          <w:lang w:eastAsia="pt-BR"/>
        </w:rPr>
        <w:t>Homem, 61 anos, ocorrido dia 28/04/2022.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83</cp:revision>
  <cp:lastPrinted>2022-02-25T14:03:00Z</cp:lastPrinted>
  <dcterms:created xsi:type="dcterms:W3CDTF">2022-03-31T12:10:00Z</dcterms:created>
  <dcterms:modified xsi:type="dcterms:W3CDTF">2022-05-02T13:16:00Z</dcterms:modified>
</cp:coreProperties>
</file>