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1FAA567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B370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E6264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110AECD" w:rsidR="00F81B61" w:rsidRPr="003B7CC5" w:rsidRDefault="00C91140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64.9</w:t>
            </w:r>
            <w:r w:rsidR="00E62640">
              <w:rPr>
                <w:rFonts w:ascii="Calibri" w:hAnsi="Calibri" w:cs="Calibri"/>
                <w:color w:val="000000" w:themeColor="text1"/>
              </w:rPr>
              <w:t>76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C796799" w:rsidR="0011574E" w:rsidRPr="00785286" w:rsidRDefault="00C91140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</w:t>
            </w:r>
            <w:r w:rsidR="00E62640">
              <w:rPr>
                <w:rFonts w:ascii="Calibri" w:hAnsi="Calibri" w:cs="Calibri"/>
                <w:color w:val="000000" w:themeColor="text1"/>
              </w:rPr>
              <w:t>725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FB926CA" w:rsidR="00A6398E" w:rsidRPr="00785286" w:rsidRDefault="00C91140" w:rsidP="00A639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40.</w:t>
            </w:r>
            <w:r w:rsidR="00E62640">
              <w:rPr>
                <w:rFonts w:ascii="Calibri" w:hAnsi="Calibri" w:cs="Calibri"/>
                <w:color w:val="000000" w:themeColor="text1"/>
              </w:rPr>
              <w:t>834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ABE0749" w:rsidR="006C063A" w:rsidRPr="002C0D8D" w:rsidRDefault="00C91140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1058F8A6" w:rsidR="00C5095D" w:rsidRPr="002C0D8D" w:rsidRDefault="00C91140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78C60C88" w:rsidR="00CB56FE" w:rsidRPr="00651587" w:rsidRDefault="00C91140" w:rsidP="00D448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62640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F7E7446" w:rsidR="00267821" w:rsidRPr="00651587" w:rsidRDefault="00C91140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  <w:r w:rsidR="00E62640"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642BB3B" w:rsidR="00723DA4" w:rsidRPr="00651587" w:rsidRDefault="00C91140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62640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06E38CA0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9579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450700A9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9579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E805B38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9579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7349060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9579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B37C28A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138D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8A809B7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639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23</cp:revision>
  <cp:lastPrinted>2022-02-25T14:03:00Z</cp:lastPrinted>
  <dcterms:created xsi:type="dcterms:W3CDTF">2022-03-14T14:34:00Z</dcterms:created>
  <dcterms:modified xsi:type="dcterms:W3CDTF">2022-03-18T13:41:00Z</dcterms:modified>
</cp:coreProperties>
</file>